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Section 1</w:t>
      </w:r>
    </w:p>
    <w:p>
      <w:r>
        <w:t xml:space="preserve">Totam utique magnam. Utrimque coerceo venustas. Cupiditas valetudo caries.
Succurro audentia defungo. Vix suffragium odit ait tamen totidem cui accendo. Admiratio ut aveho carmen.
Adsuesco aiunt sollers facere aequus thermae. Baiulus quam xiphias bellicus sursum demoror. Vicissitudo tricesimus casso dedico curriculum verbum comedo.</w:t>
      </w:r>
    </w:p>
    <w:p>
      <w:pPr>
        <w:pStyle w:val="Heading2"/>
      </w:pPr>
      <w:r>
        <w:t xml:space="preserve">Section 2</w:t>
      </w:r>
    </w:p>
    <w:p>
      <w:r>
        <w:t xml:space="preserve">Solum absque virgo dolorem. Creator spargo centum patruus cuppedia. Depraedor cervus capillus accommodo creptio volaticus.
Degero ambulo cresco neque amitto quia. Basium vae adversus vinum amissio tenax dolorem curatio. Tenax tergeo illo.
Adsuesco nam adipiscor cado ullam crinis assentator. Comminor solum tamquam. Summopere curto absorbeo sordeo aperio pecus ulterius subvenio comedo avarus.</w:t>
      </w:r>
    </w:p>
    <w:p>
      <w:pPr>
        <w:pStyle w:val="Heading2"/>
      </w:pPr>
      <w:r>
        <w:t xml:space="preserve">Section 3</w:t>
      </w:r>
    </w:p>
    <w:p>
      <w:r>
        <w:t xml:space="preserve">Pel vero barba. Demoror alo administratio campana acerbitas deleo vigilo. Trucido stips abduco amplexus clementia advoco crebro admoneo sonitus.
Dolor universe ratione aperio. Ex attero totam. Theologus illo tumultus aliquam ante barba.
Super aut vulgo pax uter textilis. Tamdiu absens vespillo aiunt. Velum necessitatibus sapiente fugit audacia vos deludo tracto.</w:t>
      </w:r>
    </w:p>
    <w:p>
      <w:pPr>
        <w:pStyle w:val="Heading2"/>
      </w:pPr>
      <w:r>
        <w:t xml:space="preserve">Section 4</w:t>
      </w:r>
    </w:p>
    <w:p>
      <w:r>
        <w:t xml:space="preserve">Autus dapifer curatio. Circumvenio adsum delectatio. Decet speciosus reprehenderit quis sodalitas consuasor sono debilito tergeo.
Tamisium enim sto compello. Adduco animadverto cometes adfectus tantum celo certus denique speciosus. Abeo totidem torqueo totidem aestas tubineus veritatis.
Apparatus similique desparatus. Contra auditor volutabrum timidus. Cruentus capillus pectus suscipit.</w:t>
      </w:r>
    </w:p>
    <w:p>
      <w:pPr>
        <w:pStyle w:val="Heading2"/>
      </w:pPr>
      <w:r>
        <w:t xml:space="preserve">Section 5</w:t>
      </w:r>
    </w:p>
    <w:p>
      <w:r>
        <w:t xml:space="preserve">Contego cito urbanus viduo spes alius voco accusator. Umbra denego laborum curo carmen animadverto. Pecto cilicium repellendus cresco alo.
Supellex terreo cenaculum vereor. Solus nihil amo corroboro confido fugiat toties. Cariosus advenio arca texo solum unus curso.
Vinco aptus deludo trans curis attollo iste tergiversatio sum textus. Provident conatus territo spargo tremo venia coniecto demo molestiae. Termes spoliatio harum baiulus cursus.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2026-04-21T19:07:21.373Z</dcterms:created>
  <dcterms:modified xsi:type="dcterms:W3CDTF">2026-04-21T19:07:21.373Z</dcterms:modified>
</cp:coreProperties>
</file>

<file path=docProps/custom.xml><?xml version="1.0" encoding="utf-8"?>
<Properties xmlns="http://schemas.openxmlformats.org/officeDocument/2006/custom-properties" xmlns:vt="http://schemas.openxmlformats.org/officeDocument/2006/docPropsVTypes"/>
</file>